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A7A0" w14:textId="77777777" w:rsidR="00706BF5" w:rsidRPr="003403AC" w:rsidRDefault="00706BF5" w:rsidP="00706BF5">
      <w:pPr>
        <w:ind w:left="-90"/>
        <w:jc w:val="center"/>
        <w:rPr>
          <w:b/>
          <w:bCs/>
        </w:rPr>
      </w:pPr>
      <w:r w:rsidRPr="003403AC">
        <w:rPr>
          <w:b/>
          <w:bCs/>
        </w:rPr>
        <w:t>AGENDA</w:t>
      </w:r>
    </w:p>
    <w:p w14:paraId="16B67154" w14:textId="77777777" w:rsidR="00706BF5" w:rsidRPr="003403AC" w:rsidRDefault="00706BF5" w:rsidP="00706BF5">
      <w:pPr>
        <w:ind w:left="-90"/>
        <w:jc w:val="center"/>
        <w:rPr>
          <w:b/>
          <w:bCs/>
        </w:rPr>
      </w:pPr>
      <w:r w:rsidRPr="003403AC">
        <w:rPr>
          <w:b/>
          <w:bCs/>
        </w:rPr>
        <w:t>KWSC Annual General Meeting</w:t>
      </w:r>
    </w:p>
    <w:p w14:paraId="702672F0" w14:textId="5896FBEE" w:rsidR="00706BF5" w:rsidRPr="003403AC" w:rsidRDefault="00706BF5" w:rsidP="00740E2C">
      <w:pPr>
        <w:ind w:left="-90"/>
        <w:jc w:val="center"/>
        <w:rPr>
          <w:b/>
          <w:bCs/>
        </w:rPr>
      </w:pPr>
      <w:r w:rsidRPr="003403AC">
        <w:rPr>
          <w:b/>
          <w:bCs/>
        </w:rPr>
        <w:t xml:space="preserve">November </w:t>
      </w:r>
      <w:r w:rsidR="00E40495">
        <w:rPr>
          <w:b/>
          <w:bCs/>
        </w:rPr>
        <w:t>30, 2016</w:t>
      </w:r>
      <w:r w:rsidR="00740E2C">
        <w:rPr>
          <w:b/>
          <w:bCs/>
        </w:rPr>
        <w:t xml:space="preserve">, </w:t>
      </w:r>
      <w:r w:rsidRPr="003403AC">
        <w:rPr>
          <w:b/>
          <w:bCs/>
        </w:rPr>
        <w:t>6:30 pm</w:t>
      </w:r>
    </w:p>
    <w:p w14:paraId="0E144FB6" w14:textId="7CBF84E5" w:rsidR="00706BF5" w:rsidRDefault="00E40495" w:rsidP="00740E2C">
      <w:pPr>
        <w:jc w:val="center"/>
        <w:rPr>
          <w:b/>
          <w:bCs/>
        </w:rPr>
      </w:pPr>
      <w:r>
        <w:rPr>
          <w:b/>
          <w:bCs/>
        </w:rPr>
        <w:t>Invista Centre</w:t>
      </w:r>
    </w:p>
    <w:p w14:paraId="3C42A999" w14:textId="77777777" w:rsidR="00740E2C" w:rsidRDefault="00740E2C" w:rsidP="00740E2C">
      <w:pPr>
        <w:jc w:val="center"/>
      </w:pPr>
    </w:p>
    <w:p w14:paraId="64711A10" w14:textId="77777777" w:rsidR="00934BD0" w:rsidRDefault="00934BD0" w:rsidP="00934BD0">
      <w:pPr>
        <w:ind w:left="720"/>
        <w:rPr>
          <w:b/>
          <w:bCs/>
        </w:rPr>
      </w:pPr>
    </w:p>
    <w:p w14:paraId="408DF7DB" w14:textId="08E7543D" w:rsidR="00371B30" w:rsidRDefault="00371B3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Order, Welcome Membership</w:t>
      </w:r>
    </w:p>
    <w:p w14:paraId="216A5FBB" w14:textId="77777777" w:rsidR="00371B30" w:rsidRDefault="00371B30" w:rsidP="00371B30">
      <w:pPr>
        <w:ind w:left="720"/>
        <w:rPr>
          <w:b/>
          <w:bCs/>
        </w:rPr>
      </w:pPr>
    </w:p>
    <w:p w14:paraId="6201BC97" w14:textId="77777777" w:rsidR="00934BD0" w:rsidRDefault="00934BD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77ACD275" w14:textId="77777777" w:rsidR="00934BD0" w:rsidRDefault="00934BD0" w:rsidP="00934BD0">
      <w:pPr>
        <w:ind w:left="720"/>
        <w:rPr>
          <w:b/>
          <w:bCs/>
        </w:rPr>
      </w:pPr>
    </w:p>
    <w:p w14:paraId="3C12B808" w14:textId="2D9770B1" w:rsidR="00706BF5" w:rsidRDefault="00706BF5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Introductions of Executive</w:t>
      </w:r>
      <w:r w:rsidR="00371B30">
        <w:rPr>
          <w:b/>
          <w:bCs/>
        </w:rPr>
        <w:t xml:space="preserve"> Board Members</w:t>
      </w:r>
    </w:p>
    <w:p w14:paraId="5DD3CF7C" w14:textId="77777777" w:rsidR="00371B30" w:rsidRDefault="00371B30" w:rsidP="00371B30">
      <w:pPr>
        <w:rPr>
          <w:b/>
          <w:bCs/>
        </w:rPr>
      </w:pPr>
    </w:p>
    <w:p w14:paraId="13311A8A" w14:textId="26FA0A7C" w:rsidR="00371B30" w:rsidRPr="00371B30" w:rsidRDefault="00371B30" w:rsidP="00371B3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Introductions of</w:t>
      </w:r>
      <w:r w:rsidRPr="00371B30">
        <w:rPr>
          <w:b/>
          <w:bCs/>
        </w:rPr>
        <w:t xml:space="preserve"> Guest</w:t>
      </w:r>
      <w:r>
        <w:rPr>
          <w:b/>
          <w:bCs/>
        </w:rPr>
        <w:t>s</w:t>
      </w:r>
      <w:r w:rsidRPr="00371B30">
        <w:rPr>
          <w:b/>
          <w:bCs/>
        </w:rPr>
        <w:t xml:space="preserve"> </w:t>
      </w:r>
    </w:p>
    <w:p w14:paraId="352AE98B" w14:textId="77777777" w:rsidR="00706BF5" w:rsidRDefault="00706BF5" w:rsidP="00706BF5">
      <w:pPr>
        <w:rPr>
          <w:b/>
          <w:bCs/>
        </w:rPr>
      </w:pPr>
    </w:p>
    <w:p w14:paraId="4A4E3CC8" w14:textId="77777777" w:rsidR="00706BF5" w:rsidRDefault="00706BF5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 of Conflict of Interest</w:t>
      </w:r>
    </w:p>
    <w:p w14:paraId="367EA2D8" w14:textId="77777777" w:rsidR="00706BF5" w:rsidRDefault="00706BF5" w:rsidP="00706BF5">
      <w:pPr>
        <w:ind w:left="360"/>
        <w:rPr>
          <w:b/>
          <w:bCs/>
        </w:rPr>
      </w:pPr>
    </w:p>
    <w:p w14:paraId="3339F84F" w14:textId="77777777" w:rsidR="00C43CF9" w:rsidRPr="00C43CF9" w:rsidRDefault="00C43CF9" w:rsidP="00706BF5">
      <w:pPr>
        <w:numPr>
          <w:ilvl w:val="0"/>
          <w:numId w:val="1"/>
        </w:numPr>
        <w:rPr>
          <w:b/>
        </w:rPr>
      </w:pPr>
      <w:r w:rsidRPr="00C43CF9">
        <w:rPr>
          <w:b/>
        </w:rPr>
        <w:t>Approval of the Agenda</w:t>
      </w:r>
    </w:p>
    <w:p w14:paraId="51F7BF3F" w14:textId="77777777" w:rsidR="00C43CF9" w:rsidRPr="00C43CF9" w:rsidRDefault="00C43CF9" w:rsidP="00C43CF9">
      <w:pPr>
        <w:ind w:left="1080"/>
      </w:pPr>
    </w:p>
    <w:p w14:paraId="2870B7D8" w14:textId="77777777" w:rsidR="00706BF5" w:rsidRDefault="00706BF5" w:rsidP="00706BF5">
      <w:pPr>
        <w:numPr>
          <w:ilvl w:val="0"/>
          <w:numId w:val="1"/>
        </w:numPr>
      </w:pPr>
      <w:r>
        <w:rPr>
          <w:b/>
          <w:bCs/>
        </w:rPr>
        <w:t xml:space="preserve">Approval of Minutes </w:t>
      </w:r>
    </w:p>
    <w:p w14:paraId="074998C9" w14:textId="5DB0D967" w:rsidR="00706BF5" w:rsidRDefault="00706BF5" w:rsidP="00706BF5">
      <w:pPr>
        <w:numPr>
          <w:ilvl w:val="0"/>
          <w:numId w:val="2"/>
        </w:numPr>
      </w:pPr>
      <w:r>
        <w:t xml:space="preserve">Approval of the Minutes of the Annual General Meeting of November </w:t>
      </w:r>
      <w:r w:rsidR="00E40495">
        <w:t>30</w:t>
      </w:r>
      <w:r w:rsidR="00740E2C">
        <w:rPr>
          <w:vertAlign w:val="superscript"/>
        </w:rPr>
        <w:t>h</w:t>
      </w:r>
      <w:r w:rsidR="00E40495">
        <w:t>, 2015</w:t>
      </w:r>
    </w:p>
    <w:p w14:paraId="5B4372A5" w14:textId="77777777" w:rsidR="00371B30" w:rsidRDefault="00371B30" w:rsidP="00371B30">
      <w:pPr>
        <w:ind w:left="1440"/>
      </w:pPr>
    </w:p>
    <w:p w14:paraId="681364A4" w14:textId="77777777" w:rsidR="00371B30" w:rsidRDefault="00371B30" w:rsidP="00371B3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Receipt and Approval of Audited Financial Statements</w:t>
      </w:r>
    </w:p>
    <w:p w14:paraId="4B08E5AF" w14:textId="77777777" w:rsidR="00371B30" w:rsidRDefault="00371B30" w:rsidP="00371B30">
      <w:pPr>
        <w:pStyle w:val="ColorfulList-Accent11"/>
        <w:numPr>
          <w:ilvl w:val="0"/>
          <w:numId w:val="9"/>
        </w:numPr>
      </w:pPr>
      <w:r>
        <w:t xml:space="preserve">Presentation of Audited Financial Statements </w:t>
      </w:r>
    </w:p>
    <w:p w14:paraId="2F6038F3" w14:textId="77777777" w:rsidR="00371B30" w:rsidRPr="007167F2" w:rsidRDefault="00371B30" w:rsidP="00371B30">
      <w:pPr>
        <w:pStyle w:val="ColorfulList-Accent11"/>
        <w:ind w:firstLine="720"/>
        <w:rPr>
          <w:i/>
        </w:rPr>
      </w:pPr>
      <w:r w:rsidRPr="007167F2">
        <w:rPr>
          <w:i/>
        </w:rPr>
        <w:t xml:space="preserve">Presented by Colleen Lawrie CPA, CA, CFP, of Wilkinson &amp; Company LLP </w:t>
      </w:r>
    </w:p>
    <w:p w14:paraId="19759BF8" w14:textId="77777777" w:rsidR="00371B30" w:rsidRDefault="00371B30" w:rsidP="00371B30">
      <w:pPr>
        <w:pStyle w:val="ColorfulList-Accent11"/>
        <w:ind w:left="1440"/>
      </w:pPr>
    </w:p>
    <w:p w14:paraId="7D498C5C" w14:textId="53E40ACE" w:rsidR="005A5A26" w:rsidRPr="00371B30" w:rsidRDefault="00371B30" w:rsidP="00371B30">
      <w:pPr>
        <w:pStyle w:val="ColorfulList-Accent11"/>
        <w:numPr>
          <w:ilvl w:val="0"/>
          <w:numId w:val="1"/>
        </w:numPr>
        <w:rPr>
          <w:b/>
        </w:rPr>
      </w:pPr>
      <w:r w:rsidRPr="00C43CF9">
        <w:rPr>
          <w:b/>
        </w:rPr>
        <w:t>Appointment of Auditor for F201</w:t>
      </w:r>
      <w:r>
        <w:rPr>
          <w:b/>
        </w:rPr>
        <w:t>6</w:t>
      </w:r>
    </w:p>
    <w:p w14:paraId="4669E8C3" w14:textId="77777777" w:rsidR="00371B30" w:rsidRDefault="00371B30" w:rsidP="00371B30">
      <w:pPr>
        <w:rPr>
          <w:b/>
          <w:bCs/>
        </w:rPr>
      </w:pPr>
    </w:p>
    <w:p w14:paraId="099AAA93" w14:textId="6E85972C" w:rsidR="00706BF5" w:rsidRDefault="00371B3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 Report</w:t>
      </w:r>
    </w:p>
    <w:p w14:paraId="16056C85" w14:textId="77777777" w:rsidR="00371B30" w:rsidRDefault="00371B30" w:rsidP="00371B30">
      <w:pPr>
        <w:rPr>
          <w:b/>
          <w:bCs/>
        </w:rPr>
      </w:pPr>
    </w:p>
    <w:p w14:paraId="27DD43FA" w14:textId="1D534482" w:rsidR="00371B30" w:rsidRDefault="00371B3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President’s Address</w:t>
      </w:r>
    </w:p>
    <w:p w14:paraId="1E780001" w14:textId="77777777" w:rsidR="00371B30" w:rsidRDefault="00371B30" w:rsidP="00371B30">
      <w:pPr>
        <w:rPr>
          <w:b/>
          <w:bCs/>
        </w:rPr>
      </w:pPr>
    </w:p>
    <w:p w14:paraId="02CD6974" w14:textId="7CA4E97F" w:rsidR="00371B30" w:rsidRDefault="00371B3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Disciplinary Officer Report</w:t>
      </w:r>
    </w:p>
    <w:p w14:paraId="1501AFB7" w14:textId="77777777" w:rsidR="00C50524" w:rsidRDefault="00C50524" w:rsidP="00C50524">
      <w:pPr>
        <w:pStyle w:val="ListParagraph"/>
        <w:ind w:left="1440"/>
      </w:pPr>
    </w:p>
    <w:p w14:paraId="17DE74B3" w14:textId="77777777" w:rsidR="00371B30" w:rsidRPr="00371B30" w:rsidRDefault="00371B30" w:rsidP="00371B30">
      <w:pPr>
        <w:numPr>
          <w:ilvl w:val="0"/>
          <w:numId w:val="1"/>
        </w:numPr>
        <w:rPr>
          <w:b/>
          <w:bCs/>
        </w:rPr>
      </w:pPr>
      <w:r w:rsidRPr="00371B30">
        <w:rPr>
          <w:b/>
          <w:bCs/>
        </w:rPr>
        <w:t>New Business</w:t>
      </w:r>
    </w:p>
    <w:p w14:paraId="08194437" w14:textId="4A45A54D" w:rsidR="00371B30" w:rsidRPr="00371B30" w:rsidRDefault="00371B30" w:rsidP="00371B30">
      <w:pPr>
        <w:pStyle w:val="ListParagraph"/>
        <w:numPr>
          <w:ilvl w:val="0"/>
          <w:numId w:val="15"/>
        </w:numPr>
      </w:pPr>
      <w:r w:rsidRPr="00371B30">
        <w:t>SLC / KWSC Field User Agreement</w:t>
      </w:r>
    </w:p>
    <w:p w14:paraId="11FECE43" w14:textId="77777777" w:rsidR="00371B30" w:rsidRDefault="00371B30" w:rsidP="00371B30">
      <w:pPr>
        <w:pStyle w:val="ListParagraph"/>
        <w:numPr>
          <w:ilvl w:val="0"/>
          <w:numId w:val="15"/>
        </w:numPr>
      </w:pPr>
      <w:r>
        <w:t>Extension of 2017 Outdoor Season to 16 games</w:t>
      </w:r>
    </w:p>
    <w:p w14:paraId="1DF80C14" w14:textId="77777777" w:rsidR="00371B30" w:rsidRDefault="00371B30" w:rsidP="00371B30">
      <w:pPr>
        <w:pStyle w:val="ListParagraph"/>
        <w:numPr>
          <w:ilvl w:val="0"/>
          <w:numId w:val="15"/>
        </w:numPr>
      </w:pPr>
      <w:r>
        <w:t>Draft 2017 Outdoor Team Tier Placements</w:t>
      </w:r>
    </w:p>
    <w:p w14:paraId="44CC66C9" w14:textId="77777777" w:rsidR="00371B30" w:rsidRDefault="00371B30" w:rsidP="00371B30">
      <w:pPr>
        <w:pStyle w:val="ListParagraph"/>
        <w:numPr>
          <w:ilvl w:val="0"/>
          <w:numId w:val="15"/>
        </w:numPr>
      </w:pPr>
      <w:r>
        <w:t xml:space="preserve">KWSC Growth and Development </w:t>
      </w:r>
    </w:p>
    <w:p w14:paraId="5C85E63C" w14:textId="704DE149" w:rsidR="00371B30" w:rsidRDefault="00371B30" w:rsidP="00371B30">
      <w:pPr>
        <w:pStyle w:val="ListParagraph"/>
        <w:numPr>
          <w:ilvl w:val="0"/>
          <w:numId w:val="15"/>
        </w:numPr>
      </w:pPr>
      <w:r>
        <w:t>Restricted Field Fund</w:t>
      </w:r>
      <w:r w:rsidRPr="00371B30">
        <w:t xml:space="preserve"> </w:t>
      </w:r>
    </w:p>
    <w:p w14:paraId="3536EC22" w14:textId="77777777" w:rsidR="00706BF5" w:rsidRDefault="00C43CF9" w:rsidP="00C43CF9">
      <w:pPr>
        <w:tabs>
          <w:tab w:val="left" w:pos="1380"/>
        </w:tabs>
        <w:rPr>
          <w:b/>
          <w:bCs/>
        </w:rPr>
      </w:pPr>
      <w:r>
        <w:rPr>
          <w:b/>
          <w:bCs/>
        </w:rPr>
        <w:tab/>
      </w:r>
    </w:p>
    <w:p w14:paraId="7DD58659" w14:textId="46333724" w:rsidR="00371B30" w:rsidRDefault="00371B30" w:rsidP="00C21E5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038FFEEB" w14:textId="77777777" w:rsidR="00371B30" w:rsidRDefault="00371B30" w:rsidP="00371B30">
      <w:pPr>
        <w:ind w:left="720"/>
        <w:rPr>
          <w:b/>
          <w:bCs/>
        </w:rPr>
      </w:pPr>
    </w:p>
    <w:p w14:paraId="170D9A30" w14:textId="77777777" w:rsidR="00C21E54" w:rsidRDefault="00C21E54" w:rsidP="00C21E5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Elections For Executive Positions </w:t>
      </w:r>
    </w:p>
    <w:p w14:paraId="7FE0E200" w14:textId="7F6620A3" w:rsidR="00740E2C" w:rsidRDefault="00ED7D6A" w:rsidP="00810074">
      <w:pPr>
        <w:numPr>
          <w:ilvl w:val="0"/>
          <w:numId w:val="3"/>
        </w:numPr>
      </w:pPr>
      <w:r>
        <w:t>President</w:t>
      </w:r>
    </w:p>
    <w:p w14:paraId="714B0D89" w14:textId="536D6B23" w:rsidR="005A5A26" w:rsidRDefault="00E40495" w:rsidP="005A5A26">
      <w:pPr>
        <w:pStyle w:val="ListParagraph"/>
        <w:numPr>
          <w:ilvl w:val="0"/>
          <w:numId w:val="3"/>
        </w:numPr>
      </w:pPr>
      <w:r>
        <w:t>Secretary</w:t>
      </w:r>
    </w:p>
    <w:p w14:paraId="67534491" w14:textId="23AAFF0A" w:rsidR="005A5A26" w:rsidRDefault="00E40495" w:rsidP="005A5A26">
      <w:pPr>
        <w:pStyle w:val="ListParagraph"/>
        <w:numPr>
          <w:ilvl w:val="0"/>
          <w:numId w:val="3"/>
        </w:numPr>
      </w:pPr>
      <w:r>
        <w:t>Registrar / Tier Director</w:t>
      </w:r>
    </w:p>
    <w:p w14:paraId="3E3573DF" w14:textId="7206F1FB" w:rsidR="00E40495" w:rsidRDefault="00E40495" w:rsidP="005A5A26">
      <w:pPr>
        <w:pStyle w:val="ListParagraph"/>
        <w:numPr>
          <w:ilvl w:val="0"/>
          <w:numId w:val="3"/>
        </w:numPr>
      </w:pPr>
      <w:r>
        <w:t>Communications Officer</w:t>
      </w:r>
    </w:p>
    <w:p w14:paraId="360817F0" w14:textId="35D73BA4" w:rsidR="00B01263" w:rsidRDefault="00B01263" w:rsidP="00371B30">
      <w:pPr>
        <w:rPr>
          <w:b/>
          <w:bCs/>
        </w:rPr>
      </w:pPr>
      <w:bookmarkStart w:id="0" w:name="_GoBack"/>
      <w:bookmarkEnd w:id="0"/>
    </w:p>
    <w:p w14:paraId="6F8B14B9" w14:textId="77777777" w:rsidR="00934BD0" w:rsidRDefault="00934BD0" w:rsidP="00706BF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Adjournment</w:t>
      </w:r>
    </w:p>
    <w:p w14:paraId="45A6E26F" w14:textId="77777777" w:rsidR="00706BF5" w:rsidRDefault="00706BF5"/>
    <w:sectPr w:rsidR="00706BF5" w:rsidSect="00706BF5">
      <w:pgSz w:w="12240" w:h="15840"/>
      <w:pgMar w:top="540" w:right="1080" w:bottom="720" w:left="1080" w:header="720" w:footer="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6C44" w14:textId="77777777" w:rsidR="006969FE" w:rsidRDefault="006969FE">
      <w:r>
        <w:separator/>
      </w:r>
    </w:p>
  </w:endnote>
  <w:endnote w:type="continuationSeparator" w:id="0">
    <w:p w14:paraId="0B5FF1DC" w14:textId="77777777" w:rsidR="006969FE" w:rsidRDefault="006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9A573" w14:textId="77777777" w:rsidR="006969FE" w:rsidRDefault="006969FE">
      <w:r>
        <w:separator/>
      </w:r>
    </w:p>
  </w:footnote>
  <w:footnote w:type="continuationSeparator" w:id="0">
    <w:p w14:paraId="3CEAD78C" w14:textId="77777777" w:rsidR="006969FE" w:rsidRDefault="0069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ED6"/>
    <w:multiLevelType w:val="hybridMultilevel"/>
    <w:tmpl w:val="AD3201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3F6AE2"/>
    <w:multiLevelType w:val="hybridMultilevel"/>
    <w:tmpl w:val="80AA8310"/>
    <w:lvl w:ilvl="0" w:tplc="643A8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22C2"/>
    <w:multiLevelType w:val="multilevel"/>
    <w:tmpl w:val="5A12C1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E511D"/>
    <w:multiLevelType w:val="hybridMultilevel"/>
    <w:tmpl w:val="3196B9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E05F6E"/>
    <w:multiLevelType w:val="hybridMultilevel"/>
    <w:tmpl w:val="860CE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C13F79"/>
    <w:multiLevelType w:val="hybridMultilevel"/>
    <w:tmpl w:val="A1803554"/>
    <w:lvl w:ilvl="0" w:tplc="643A8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41566"/>
    <w:multiLevelType w:val="multilevel"/>
    <w:tmpl w:val="1584EB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F36363E"/>
    <w:multiLevelType w:val="hybridMultilevel"/>
    <w:tmpl w:val="5A4EFB90"/>
    <w:lvl w:ilvl="0" w:tplc="643A8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F1211"/>
    <w:multiLevelType w:val="multilevel"/>
    <w:tmpl w:val="86A0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276BED"/>
    <w:multiLevelType w:val="hybridMultilevel"/>
    <w:tmpl w:val="86A04370"/>
    <w:lvl w:ilvl="0" w:tplc="B926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E645E1"/>
    <w:multiLevelType w:val="multilevel"/>
    <w:tmpl w:val="224E4F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18508FB"/>
    <w:multiLevelType w:val="hybridMultilevel"/>
    <w:tmpl w:val="49FCA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E2666C"/>
    <w:multiLevelType w:val="hybridMultilevel"/>
    <w:tmpl w:val="E6909D84"/>
    <w:lvl w:ilvl="0" w:tplc="6E24B4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6B7C2D"/>
    <w:multiLevelType w:val="hybridMultilevel"/>
    <w:tmpl w:val="5A12C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DF6CB8"/>
    <w:multiLevelType w:val="hybridMultilevel"/>
    <w:tmpl w:val="42D4297C"/>
    <w:lvl w:ilvl="0" w:tplc="32066D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F5"/>
    <w:rsid w:val="000B06FB"/>
    <w:rsid w:val="00115417"/>
    <w:rsid w:val="00206B5C"/>
    <w:rsid w:val="00286DB0"/>
    <w:rsid w:val="00291D33"/>
    <w:rsid w:val="002A354E"/>
    <w:rsid w:val="0031350D"/>
    <w:rsid w:val="0032070F"/>
    <w:rsid w:val="00335908"/>
    <w:rsid w:val="003403AC"/>
    <w:rsid w:val="00371B30"/>
    <w:rsid w:val="003F48B8"/>
    <w:rsid w:val="00500F8F"/>
    <w:rsid w:val="00501254"/>
    <w:rsid w:val="00501F76"/>
    <w:rsid w:val="005A5A26"/>
    <w:rsid w:val="005B7669"/>
    <w:rsid w:val="0063438B"/>
    <w:rsid w:val="006969FE"/>
    <w:rsid w:val="006A4E6A"/>
    <w:rsid w:val="006E3260"/>
    <w:rsid w:val="00706BF5"/>
    <w:rsid w:val="007167F2"/>
    <w:rsid w:val="00740E2C"/>
    <w:rsid w:val="00810074"/>
    <w:rsid w:val="00934BD0"/>
    <w:rsid w:val="00951E25"/>
    <w:rsid w:val="00972151"/>
    <w:rsid w:val="00983C35"/>
    <w:rsid w:val="00AA26BE"/>
    <w:rsid w:val="00AF3089"/>
    <w:rsid w:val="00AF63B2"/>
    <w:rsid w:val="00B01263"/>
    <w:rsid w:val="00C21E54"/>
    <w:rsid w:val="00C43CF9"/>
    <w:rsid w:val="00C50524"/>
    <w:rsid w:val="00C57933"/>
    <w:rsid w:val="00CD41B4"/>
    <w:rsid w:val="00DF068B"/>
    <w:rsid w:val="00E40495"/>
    <w:rsid w:val="00ED7D6A"/>
    <w:rsid w:val="00F7647E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398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706BF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706BF5"/>
    <w:pPr>
      <w:ind w:left="720"/>
    </w:pPr>
  </w:style>
  <w:style w:type="paragraph" w:styleId="ListParagraph">
    <w:name w:val="List Paragraph"/>
    <w:basedOn w:val="Normal"/>
    <w:uiPriority w:val="72"/>
    <w:qFormat/>
    <w:rsid w:val="00CD41B4"/>
    <w:pPr>
      <w:ind w:left="720"/>
      <w:contextualSpacing/>
    </w:pPr>
  </w:style>
  <w:style w:type="character" w:styleId="CommentReference">
    <w:name w:val="annotation reference"/>
    <w:basedOn w:val="DefaultParagraphFont"/>
    <w:rsid w:val="005A5A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5A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A5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A2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5A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706BF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706BF5"/>
    <w:pPr>
      <w:ind w:left="720"/>
    </w:pPr>
  </w:style>
  <w:style w:type="paragraph" w:styleId="ListParagraph">
    <w:name w:val="List Paragraph"/>
    <w:basedOn w:val="Normal"/>
    <w:uiPriority w:val="72"/>
    <w:qFormat/>
    <w:rsid w:val="00CD41B4"/>
    <w:pPr>
      <w:ind w:left="720"/>
      <w:contextualSpacing/>
    </w:pPr>
  </w:style>
  <w:style w:type="character" w:styleId="CommentReference">
    <w:name w:val="annotation reference"/>
    <w:basedOn w:val="DefaultParagraphFont"/>
    <w:rsid w:val="005A5A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5A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A5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A2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5A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KGH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harrismv</dc:creator>
  <cp:keywords/>
  <dc:description/>
  <cp:lastModifiedBy>Paul Nomikos</cp:lastModifiedBy>
  <cp:revision>7</cp:revision>
  <dcterms:created xsi:type="dcterms:W3CDTF">2015-11-11T00:29:00Z</dcterms:created>
  <dcterms:modified xsi:type="dcterms:W3CDTF">2016-11-17T02:16:00Z</dcterms:modified>
</cp:coreProperties>
</file>